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D7" w:rsidRPr="000125D7" w:rsidRDefault="000125D7" w:rsidP="000125D7">
      <w:pPr>
        <w:jc w:val="center"/>
        <w:rPr>
          <w:rFonts w:cs="Arial"/>
          <w:b/>
          <w:bCs/>
          <w:sz w:val="36"/>
          <w:szCs w:val="36"/>
          <w:rtl/>
        </w:rPr>
      </w:pPr>
      <w:r w:rsidRPr="000125D7">
        <w:rPr>
          <w:rFonts w:cs="Arial" w:hint="cs"/>
          <w:b/>
          <w:bCs/>
          <w:sz w:val="36"/>
          <w:szCs w:val="36"/>
          <w:rtl/>
        </w:rPr>
        <w:t>فضل السجود والحث عليه</w:t>
      </w:r>
    </w:p>
    <w:p w:rsidR="000125D7" w:rsidRPr="000125D7" w:rsidRDefault="000125D7" w:rsidP="000125D7">
      <w:pPr>
        <w:jc w:val="center"/>
        <w:rPr>
          <w:rFonts w:cs="Arial"/>
          <w:b/>
          <w:bCs/>
          <w:sz w:val="36"/>
          <w:szCs w:val="36"/>
          <w:rtl/>
        </w:rPr>
      </w:pPr>
      <w:r w:rsidRPr="000125D7">
        <w:rPr>
          <w:rFonts w:cs="Arial" w:hint="cs"/>
          <w:b/>
          <w:bCs/>
          <w:sz w:val="36"/>
          <w:szCs w:val="36"/>
          <w:rtl/>
        </w:rPr>
        <w:t>د. عصام عبد ربه مشاحيت</w:t>
      </w:r>
    </w:p>
    <w:p w:rsidR="000125D7" w:rsidRDefault="000125D7" w:rsidP="000125D7">
      <w:pPr>
        <w:jc w:val="both"/>
        <w:rPr>
          <w:rFonts w:cs="Arial"/>
          <w:sz w:val="36"/>
          <w:szCs w:val="36"/>
          <w:rtl/>
        </w:rPr>
      </w:pPr>
    </w:p>
    <w:p w:rsidR="000125D7" w:rsidRPr="000125D7" w:rsidRDefault="000125D7" w:rsidP="000125D7">
      <w:pPr>
        <w:jc w:val="both"/>
        <w:rPr>
          <w:sz w:val="36"/>
          <w:szCs w:val="36"/>
          <w:rtl/>
        </w:rPr>
      </w:pPr>
      <w:r w:rsidRPr="000125D7">
        <w:rPr>
          <w:rFonts w:cs="Arial"/>
          <w:sz w:val="36"/>
          <w:szCs w:val="36"/>
          <w:rtl/>
        </w:rPr>
        <w:t xml:space="preserve">للسجود فضل عظيم لما ثبت عن النبي </w:t>
      </w:r>
      <w:r>
        <w:rPr>
          <w:rFonts w:cs="Arial"/>
          <w:sz w:val="36"/>
          <w:szCs w:val="36"/>
          <w:rtl/>
        </w:rPr>
        <w:t>–</w:t>
      </w:r>
      <w:r>
        <w:rPr>
          <w:rFonts w:cs="Arial" w:hint="cs"/>
          <w:sz w:val="36"/>
          <w:szCs w:val="36"/>
          <w:rtl/>
        </w:rPr>
        <w:t xml:space="preserve"> صلى الله عليه وسلم </w:t>
      </w:r>
      <w:proofErr w:type="gramStart"/>
      <w:r>
        <w:rPr>
          <w:rFonts w:cs="Arial" w:hint="cs"/>
          <w:sz w:val="36"/>
          <w:szCs w:val="36"/>
          <w:rtl/>
        </w:rPr>
        <w:t xml:space="preserve">-  </w:t>
      </w:r>
      <w:r w:rsidRPr="000125D7">
        <w:rPr>
          <w:rFonts w:cs="Arial"/>
          <w:sz w:val="36"/>
          <w:szCs w:val="36"/>
          <w:rtl/>
        </w:rPr>
        <w:t>في</w:t>
      </w:r>
      <w:proofErr w:type="gramEnd"/>
      <w:r w:rsidRPr="000125D7">
        <w:rPr>
          <w:rFonts w:cs="Arial"/>
          <w:sz w:val="36"/>
          <w:szCs w:val="36"/>
          <w:rtl/>
        </w:rPr>
        <w:t xml:space="preserve"> أكثر من حديث له بين فيه هذا الفضل وحث أمته عليه منه :</w:t>
      </w:r>
    </w:p>
    <w:p w:rsidR="000125D7" w:rsidRPr="000125D7" w:rsidRDefault="000125D7" w:rsidP="000125D7">
      <w:pPr>
        <w:jc w:val="both"/>
        <w:rPr>
          <w:sz w:val="36"/>
          <w:szCs w:val="36"/>
          <w:rtl/>
        </w:rPr>
      </w:pPr>
      <w:r w:rsidRPr="000125D7">
        <w:rPr>
          <w:rFonts w:cs="Arial"/>
          <w:sz w:val="36"/>
          <w:szCs w:val="36"/>
          <w:rtl/>
        </w:rPr>
        <w:t xml:space="preserve">1- </w:t>
      </w:r>
      <w:r w:rsidRPr="000125D7">
        <w:rPr>
          <w:rFonts w:cs="Arial"/>
          <w:b/>
          <w:bCs/>
          <w:sz w:val="36"/>
          <w:szCs w:val="36"/>
          <w:rtl/>
        </w:rPr>
        <w:t>أحب الأعمال إلى الله حيث يُدخل صاحبه الجنة</w:t>
      </w:r>
      <w:r>
        <w:rPr>
          <w:rFonts w:cs="Arial" w:hint="cs"/>
          <w:sz w:val="36"/>
          <w:szCs w:val="36"/>
          <w:rtl/>
        </w:rPr>
        <w:t>:</w:t>
      </w:r>
      <w:r w:rsidRPr="000125D7">
        <w:rPr>
          <w:rFonts w:cs="Arial"/>
          <w:sz w:val="36"/>
          <w:szCs w:val="36"/>
          <w:rtl/>
        </w:rPr>
        <w:t xml:space="preserve"> لما ثبت في صحيح مسلم عن معدان بن أبي طلحة اليعمري </w:t>
      </w:r>
      <w:proofErr w:type="gramStart"/>
      <w:r w:rsidRPr="000125D7">
        <w:rPr>
          <w:rFonts w:cs="Arial"/>
          <w:sz w:val="36"/>
          <w:szCs w:val="36"/>
          <w:rtl/>
        </w:rPr>
        <w:t>قال :</w:t>
      </w:r>
      <w:proofErr w:type="gramEnd"/>
      <w:r w:rsidRPr="000125D7">
        <w:rPr>
          <w:rFonts w:cs="Arial"/>
          <w:sz w:val="36"/>
          <w:szCs w:val="36"/>
          <w:rtl/>
        </w:rPr>
        <w:t xml:space="preserve"> لقيت ثوبان مولى رسول الله </w:t>
      </w:r>
      <w:r>
        <w:rPr>
          <w:rFonts w:cs="Arial"/>
          <w:sz w:val="36"/>
          <w:szCs w:val="36"/>
          <w:rtl/>
        </w:rPr>
        <w:t>–</w:t>
      </w:r>
      <w:r>
        <w:rPr>
          <w:rFonts w:cs="Arial" w:hint="cs"/>
          <w:sz w:val="36"/>
          <w:szCs w:val="36"/>
          <w:rtl/>
        </w:rPr>
        <w:t xml:space="preserve"> صلى الله عليه وسلم - </w:t>
      </w:r>
      <w:r w:rsidRPr="000125D7">
        <w:rPr>
          <w:rFonts w:cs="Arial"/>
          <w:sz w:val="36"/>
          <w:szCs w:val="36"/>
          <w:rtl/>
        </w:rPr>
        <w:t xml:space="preserve"> فقلت: أخبرني بعمل أعمله يدخلني الله به الجنة أو قال : قلت : بأحب الأعمال إلى الله ، فسكت ثم سألته فسكت ثم سألته الثالثة ، فقال : سألت عن ذلك رسول الله </w:t>
      </w:r>
      <w:r>
        <w:rPr>
          <w:rFonts w:cs="Arial"/>
          <w:sz w:val="36"/>
          <w:szCs w:val="36"/>
          <w:rtl/>
        </w:rPr>
        <w:t>–</w:t>
      </w:r>
      <w:r>
        <w:rPr>
          <w:rFonts w:cs="Arial" w:hint="cs"/>
          <w:sz w:val="36"/>
          <w:szCs w:val="36"/>
          <w:rtl/>
        </w:rPr>
        <w:t xml:space="preserve"> صلى الله عليه وسلم - </w:t>
      </w:r>
      <w:r w:rsidRPr="000125D7">
        <w:rPr>
          <w:rFonts w:cs="Arial"/>
          <w:sz w:val="36"/>
          <w:szCs w:val="36"/>
          <w:rtl/>
        </w:rPr>
        <w:t xml:space="preserve"> فقال : " عليك بكثرة السجود لله فإنك لا تسجد لله سجدة إلا رفعك الله بها درجة وحط عنك بها خطيئة ".</w:t>
      </w:r>
      <w:r w:rsidR="008414A4">
        <w:rPr>
          <w:rFonts w:cs="Arial" w:hint="cs"/>
          <w:sz w:val="36"/>
          <w:szCs w:val="36"/>
          <w:rtl/>
        </w:rPr>
        <w:t xml:space="preserve"> </w:t>
      </w:r>
      <w:proofErr w:type="gramStart"/>
      <w:r w:rsidR="008414A4" w:rsidRPr="00EB3763">
        <w:rPr>
          <w:rFonts w:cs="Arial" w:hint="cs"/>
          <w:sz w:val="28"/>
          <w:szCs w:val="28"/>
          <w:rtl/>
        </w:rPr>
        <w:t>(</w:t>
      </w:r>
      <w:r w:rsidR="00EB3763" w:rsidRPr="00EB3763">
        <w:rPr>
          <w:rFonts w:cs="Arial" w:hint="cs"/>
          <w:sz w:val="28"/>
          <w:szCs w:val="28"/>
          <w:rtl/>
        </w:rPr>
        <w:t xml:space="preserve"> أخرجه</w:t>
      </w:r>
      <w:proofErr w:type="gramEnd"/>
      <w:r w:rsidR="00EB3763" w:rsidRPr="00EB3763">
        <w:rPr>
          <w:rFonts w:cs="Arial" w:hint="cs"/>
          <w:sz w:val="28"/>
          <w:szCs w:val="28"/>
          <w:rtl/>
        </w:rPr>
        <w:t xml:space="preserve"> مسلم </w:t>
      </w:r>
      <w:r w:rsidR="00EB3763" w:rsidRPr="00EB3763">
        <w:rPr>
          <w:rFonts w:cs="Arial"/>
          <w:sz w:val="28"/>
          <w:szCs w:val="28"/>
          <w:rtl/>
        </w:rPr>
        <w:t>–</w:t>
      </w:r>
      <w:r w:rsidR="00EB3763" w:rsidRPr="00EB3763">
        <w:rPr>
          <w:rFonts w:cs="Arial" w:hint="cs"/>
          <w:sz w:val="28"/>
          <w:szCs w:val="28"/>
          <w:rtl/>
        </w:rPr>
        <w:t xml:space="preserve"> حديث رقم 488 )</w:t>
      </w:r>
      <w:r w:rsidRPr="000125D7">
        <w:rPr>
          <w:rFonts w:cs="Arial"/>
          <w:sz w:val="36"/>
          <w:szCs w:val="36"/>
          <w:rtl/>
        </w:rPr>
        <w:t xml:space="preserve"> </w:t>
      </w:r>
      <w:r w:rsidR="00EB3763">
        <w:rPr>
          <w:rFonts w:cs="Arial" w:hint="cs"/>
          <w:sz w:val="36"/>
          <w:szCs w:val="36"/>
          <w:rtl/>
        </w:rPr>
        <w:t xml:space="preserve">. </w:t>
      </w:r>
      <w:r w:rsidRPr="000125D7">
        <w:rPr>
          <w:rFonts w:cs="Arial"/>
          <w:sz w:val="36"/>
          <w:szCs w:val="36"/>
          <w:rtl/>
        </w:rPr>
        <w:t>قال معدان : ثم لقيت أبا الدرداء فسألته ، فقال لي مثل ما قال لي ثوبان.</w:t>
      </w:r>
    </w:p>
    <w:p w:rsidR="000125D7" w:rsidRPr="00EB3763" w:rsidRDefault="000125D7" w:rsidP="000125D7">
      <w:pPr>
        <w:jc w:val="both"/>
        <w:rPr>
          <w:rtl/>
        </w:rPr>
      </w:pPr>
      <w:r w:rsidRPr="000125D7">
        <w:rPr>
          <w:rFonts w:cs="Arial"/>
          <w:sz w:val="36"/>
          <w:szCs w:val="36"/>
          <w:rtl/>
        </w:rPr>
        <w:t xml:space="preserve">قال القرطبي  في شرحه لصحيح مسلم : ( الحديث دليل على أن كثرة السجود أفضل من طول القيام وهي مسألة اختلف العلماء فيها فذهبت طائفة إلى ظاهر هذا الحديث وذهبت طائفة أخرى إلى أن طول  القيام أفضل متمسكين بقوله </w:t>
      </w:r>
      <w:r>
        <w:rPr>
          <w:rFonts w:cs="Arial" w:hint="cs"/>
          <w:sz w:val="36"/>
          <w:szCs w:val="36"/>
          <w:rtl/>
        </w:rPr>
        <w:t xml:space="preserve">صلى الله عليه وسلم </w:t>
      </w:r>
      <w:r w:rsidRPr="000125D7">
        <w:rPr>
          <w:rFonts w:cs="Arial"/>
          <w:sz w:val="36"/>
          <w:szCs w:val="36"/>
          <w:rtl/>
        </w:rPr>
        <w:t xml:space="preserve"> : " أفضل الصلاة طول القنوت " </w:t>
      </w:r>
      <w:r w:rsidR="00EB3763" w:rsidRPr="00EB3763">
        <w:rPr>
          <w:rFonts w:cs="Arial" w:hint="cs"/>
          <w:rtl/>
        </w:rPr>
        <w:t>(صحيح الجامع رقم : 1118)</w:t>
      </w:r>
      <w:r w:rsidRPr="000125D7">
        <w:rPr>
          <w:rFonts w:cs="Arial"/>
          <w:sz w:val="36"/>
          <w:szCs w:val="36"/>
          <w:rtl/>
        </w:rPr>
        <w:t xml:space="preserve"> ، وفسروا القنوت بالقيام ، كما قال تعالى : " وقوموا لله قانتين "  ذكر هذه المسألة والخلاف فيها الترمذي ، والصحيح من فعل النبي </w:t>
      </w:r>
      <w:r>
        <w:rPr>
          <w:rFonts w:cs="Arial"/>
          <w:sz w:val="36"/>
          <w:szCs w:val="36"/>
          <w:rtl/>
        </w:rPr>
        <w:t>–</w:t>
      </w:r>
      <w:r>
        <w:rPr>
          <w:rFonts w:cs="Arial" w:hint="cs"/>
          <w:sz w:val="36"/>
          <w:szCs w:val="36"/>
          <w:rtl/>
        </w:rPr>
        <w:t xml:space="preserve"> صلى الله عليه وسلم - </w:t>
      </w:r>
      <w:r w:rsidRPr="000125D7">
        <w:rPr>
          <w:rFonts w:cs="Arial"/>
          <w:sz w:val="36"/>
          <w:szCs w:val="36"/>
          <w:rtl/>
        </w:rPr>
        <w:t xml:space="preserve"> أنه كان يطول في قيام صلاة الليل وداوم على ذلك إلى حيث موته فدل على أن طول القيام أفضل ويحتمل أن يقال أن ذلك يرجع إلى حال المصلي فرب مصلٍ يحصل له في حال القيام من الحضور والتدبر والخشوع ما لا يحصل له في السجود ورب مصلٍ يحصل له في السجود من ذلك ما لا يحصل له في القيام فيكون الأفضل الحال التي حصل له فيها ذلك المعنى وهو روح الصلاة والله تعالى أعلم ) أهـ</w:t>
      </w:r>
      <w:r w:rsidRPr="00EB3763">
        <w:rPr>
          <w:rFonts w:cs="Arial"/>
          <w:rtl/>
        </w:rPr>
        <w:t>.</w:t>
      </w:r>
      <w:r w:rsidR="00EB3763" w:rsidRPr="00EB3763">
        <w:rPr>
          <w:rFonts w:hint="cs"/>
          <w:rtl/>
        </w:rPr>
        <w:t xml:space="preserve">( </w:t>
      </w:r>
      <w:proofErr w:type="spellStart"/>
      <w:r w:rsidR="00EB3763" w:rsidRPr="00EB3763">
        <w:rPr>
          <w:rFonts w:hint="cs"/>
          <w:rtl/>
        </w:rPr>
        <w:t>المفهم</w:t>
      </w:r>
      <w:proofErr w:type="spellEnd"/>
      <w:r w:rsidR="00EB3763" w:rsidRPr="00EB3763">
        <w:rPr>
          <w:rFonts w:hint="cs"/>
          <w:rtl/>
        </w:rPr>
        <w:t xml:space="preserve"> شرح صحيح مسلم للقرطبي 2 / 238) .</w:t>
      </w:r>
    </w:p>
    <w:p w:rsidR="000125D7" w:rsidRPr="00EB3763" w:rsidRDefault="000125D7" w:rsidP="000125D7">
      <w:pPr>
        <w:jc w:val="both"/>
        <w:rPr>
          <w:sz w:val="24"/>
          <w:szCs w:val="24"/>
          <w:rtl/>
        </w:rPr>
      </w:pPr>
      <w:r w:rsidRPr="000125D7">
        <w:rPr>
          <w:rFonts w:cs="Arial"/>
          <w:sz w:val="36"/>
          <w:szCs w:val="36"/>
          <w:rtl/>
        </w:rPr>
        <w:t xml:space="preserve">2- </w:t>
      </w:r>
      <w:r w:rsidRPr="000125D7">
        <w:rPr>
          <w:rFonts w:cs="Arial"/>
          <w:b/>
          <w:bCs/>
          <w:sz w:val="36"/>
          <w:szCs w:val="36"/>
          <w:rtl/>
        </w:rPr>
        <w:t xml:space="preserve">مرافقة النبي </w:t>
      </w:r>
      <w:r w:rsidRPr="000125D7">
        <w:rPr>
          <w:rFonts w:cs="Arial"/>
          <w:b/>
          <w:bCs/>
          <w:sz w:val="36"/>
          <w:szCs w:val="36"/>
          <w:rtl/>
        </w:rPr>
        <w:t>–</w:t>
      </w:r>
      <w:r w:rsidRPr="000125D7">
        <w:rPr>
          <w:rFonts w:cs="Arial" w:hint="cs"/>
          <w:b/>
          <w:bCs/>
          <w:sz w:val="36"/>
          <w:szCs w:val="36"/>
          <w:rtl/>
        </w:rPr>
        <w:t xml:space="preserve"> صلى الله عليه وسلم - </w:t>
      </w:r>
      <w:r w:rsidRPr="000125D7">
        <w:rPr>
          <w:rFonts w:cs="Arial"/>
          <w:b/>
          <w:bCs/>
          <w:sz w:val="36"/>
          <w:szCs w:val="36"/>
          <w:rtl/>
        </w:rPr>
        <w:t xml:space="preserve">في </w:t>
      </w:r>
      <w:proofErr w:type="gramStart"/>
      <w:r w:rsidRPr="000125D7">
        <w:rPr>
          <w:rFonts w:cs="Arial"/>
          <w:b/>
          <w:bCs/>
          <w:sz w:val="36"/>
          <w:szCs w:val="36"/>
          <w:rtl/>
        </w:rPr>
        <w:t>الجنة</w:t>
      </w:r>
      <w:r w:rsidRPr="000125D7">
        <w:rPr>
          <w:rFonts w:cs="Arial"/>
          <w:sz w:val="36"/>
          <w:szCs w:val="36"/>
          <w:rtl/>
        </w:rPr>
        <w:t xml:space="preserve"> :</w:t>
      </w:r>
      <w:proofErr w:type="gramEnd"/>
      <w:r w:rsidRPr="000125D7">
        <w:rPr>
          <w:rFonts w:cs="Arial"/>
          <w:sz w:val="36"/>
          <w:szCs w:val="36"/>
          <w:rtl/>
        </w:rPr>
        <w:t xml:space="preserve"> لما ثبت في صحيح مسلم من حديث ربيعة بن كعب الأسلمي قال : كنت أبيت مع رسول الله </w:t>
      </w:r>
      <w:r>
        <w:rPr>
          <w:rFonts w:cs="Arial"/>
          <w:sz w:val="36"/>
          <w:szCs w:val="36"/>
          <w:rtl/>
        </w:rPr>
        <w:t>–</w:t>
      </w:r>
      <w:r>
        <w:rPr>
          <w:rFonts w:cs="Arial" w:hint="cs"/>
          <w:sz w:val="36"/>
          <w:szCs w:val="36"/>
          <w:rtl/>
        </w:rPr>
        <w:t xml:space="preserve"> صلى الله عليه وسلم - </w:t>
      </w:r>
      <w:r w:rsidRPr="000125D7">
        <w:rPr>
          <w:rFonts w:cs="Arial"/>
          <w:sz w:val="36"/>
          <w:szCs w:val="36"/>
          <w:rtl/>
        </w:rPr>
        <w:t xml:space="preserve"> فأتيته بوضوئه وحاجته فقال لي : " سل " فقلت : أسألك مرافقتك في الجنة . قال </w:t>
      </w:r>
      <w:r>
        <w:rPr>
          <w:rFonts w:cs="Arial" w:hint="cs"/>
          <w:sz w:val="36"/>
          <w:szCs w:val="36"/>
          <w:rtl/>
        </w:rPr>
        <w:t xml:space="preserve">صلى الله عليه وسلم - </w:t>
      </w:r>
      <w:r w:rsidRPr="000125D7">
        <w:rPr>
          <w:rFonts w:cs="Arial"/>
          <w:sz w:val="36"/>
          <w:szCs w:val="36"/>
          <w:rtl/>
        </w:rPr>
        <w:t xml:space="preserve"> : " أو غير ذلك ؟  " </w:t>
      </w:r>
      <w:proofErr w:type="gramStart"/>
      <w:r w:rsidRPr="000125D7">
        <w:rPr>
          <w:rFonts w:cs="Arial"/>
          <w:sz w:val="36"/>
          <w:szCs w:val="36"/>
          <w:rtl/>
        </w:rPr>
        <w:lastRenderedPageBreak/>
        <w:t>قلت :</w:t>
      </w:r>
      <w:proofErr w:type="gramEnd"/>
      <w:r w:rsidRPr="000125D7">
        <w:rPr>
          <w:rFonts w:cs="Arial"/>
          <w:sz w:val="36"/>
          <w:szCs w:val="36"/>
          <w:rtl/>
        </w:rPr>
        <w:t xml:space="preserve"> هو ذاك ، قال : " فأعني على نفسك بكثرة السجود </w:t>
      </w:r>
      <w:r w:rsidRPr="00EB3763">
        <w:rPr>
          <w:rFonts w:cs="Arial"/>
          <w:sz w:val="24"/>
          <w:szCs w:val="24"/>
          <w:rtl/>
        </w:rPr>
        <w:t>".</w:t>
      </w:r>
      <w:r w:rsidR="00EB3763" w:rsidRPr="00EB3763">
        <w:rPr>
          <w:rFonts w:hint="cs"/>
          <w:sz w:val="24"/>
          <w:szCs w:val="24"/>
          <w:rtl/>
        </w:rPr>
        <w:t xml:space="preserve">(أخرجه مسلم رقم : 756) </w:t>
      </w:r>
    </w:p>
    <w:p w:rsidR="000125D7" w:rsidRPr="000125D7" w:rsidRDefault="000125D7" w:rsidP="000125D7">
      <w:pPr>
        <w:jc w:val="both"/>
        <w:rPr>
          <w:sz w:val="36"/>
          <w:szCs w:val="36"/>
          <w:rtl/>
        </w:rPr>
      </w:pPr>
      <w:r w:rsidRPr="000125D7">
        <w:rPr>
          <w:rFonts w:cs="Arial"/>
          <w:sz w:val="36"/>
          <w:szCs w:val="36"/>
          <w:rtl/>
        </w:rPr>
        <w:t xml:space="preserve">3- </w:t>
      </w:r>
      <w:r w:rsidRPr="000125D7">
        <w:rPr>
          <w:rFonts w:cs="Arial"/>
          <w:b/>
          <w:bCs/>
          <w:sz w:val="36"/>
          <w:szCs w:val="36"/>
          <w:rtl/>
        </w:rPr>
        <w:t xml:space="preserve">يرفع الله به </w:t>
      </w:r>
      <w:proofErr w:type="gramStart"/>
      <w:r w:rsidRPr="000125D7">
        <w:rPr>
          <w:rFonts w:cs="Arial"/>
          <w:b/>
          <w:bCs/>
          <w:sz w:val="36"/>
          <w:szCs w:val="36"/>
          <w:rtl/>
        </w:rPr>
        <w:t>الدرجات ،</w:t>
      </w:r>
      <w:proofErr w:type="gramEnd"/>
      <w:r w:rsidRPr="000125D7">
        <w:rPr>
          <w:rFonts w:cs="Arial"/>
          <w:b/>
          <w:bCs/>
          <w:sz w:val="36"/>
          <w:szCs w:val="36"/>
          <w:rtl/>
        </w:rPr>
        <w:t xml:space="preserve"> ويحط به السيئات</w:t>
      </w:r>
      <w:r w:rsidRPr="000125D7">
        <w:rPr>
          <w:rFonts w:cs="Arial"/>
          <w:sz w:val="36"/>
          <w:szCs w:val="36"/>
          <w:rtl/>
        </w:rPr>
        <w:t xml:space="preserve"> : لما ثبت عنه </w:t>
      </w:r>
      <w:r>
        <w:rPr>
          <w:rFonts w:cs="Arial" w:hint="cs"/>
          <w:sz w:val="36"/>
          <w:szCs w:val="36"/>
          <w:rtl/>
        </w:rPr>
        <w:t xml:space="preserve">صلى الله عليه وسلم </w:t>
      </w:r>
      <w:r w:rsidRPr="000125D7">
        <w:rPr>
          <w:rFonts w:cs="Arial"/>
          <w:sz w:val="36"/>
          <w:szCs w:val="36"/>
          <w:rtl/>
        </w:rPr>
        <w:t xml:space="preserve"> : " ما من مسلم يسجد لله سجدة إلا رفعه الله بها درجة وحط عنه سيئة " </w:t>
      </w:r>
      <w:r w:rsidRPr="00DC3C58">
        <w:rPr>
          <w:rFonts w:cs="Arial"/>
          <w:sz w:val="28"/>
          <w:szCs w:val="28"/>
          <w:rtl/>
        </w:rPr>
        <w:t>.</w:t>
      </w:r>
      <w:r w:rsidR="00DC3C58" w:rsidRPr="00DC3C58">
        <w:rPr>
          <w:rFonts w:hint="cs"/>
          <w:sz w:val="28"/>
          <w:szCs w:val="28"/>
          <w:rtl/>
        </w:rPr>
        <w:t xml:space="preserve"> </w:t>
      </w:r>
      <w:proofErr w:type="gramStart"/>
      <w:r w:rsidR="00DC3C58" w:rsidRPr="00DC3C58">
        <w:rPr>
          <w:rFonts w:hint="cs"/>
          <w:sz w:val="28"/>
          <w:szCs w:val="28"/>
          <w:rtl/>
        </w:rPr>
        <w:t>( رواه</w:t>
      </w:r>
      <w:proofErr w:type="gramEnd"/>
      <w:r w:rsidR="00DC3C58" w:rsidRPr="00DC3C58">
        <w:rPr>
          <w:rFonts w:hint="cs"/>
          <w:sz w:val="28"/>
          <w:szCs w:val="28"/>
          <w:rtl/>
        </w:rPr>
        <w:t xml:space="preserve"> ابن ماجة رقم : 1423 ، وأحمد رقم : 22495 ، 22424 ، والترمذي رقم : 388 ، 389 ، والنسائي رقم : 1139 )</w:t>
      </w:r>
      <w:r w:rsidR="00DC3C58">
        <w:rPr>
          <w:rFonts w:hint="cs"/>
          <w:sz w:val="36"/>
          <w:szCs w:val="36"/>
          <w:rtl/>
        </w:rPr>
        <w:t xml:space="preserve"> .</w:t>
      </w:r>
    </w:p>
    <w:p w:rsidR="000125D7" w:rsidRPr="000125D7" w:rsidRDefault="000125D7" w:rsidP="000125D7">
      <w:pPr>
        <w:jc w:val="both"/>
        <w:rPr>
          <w:sz w:val="36"/>
          <w:szCs w:val="36"/>
          <w:rtl/>
        </w:rPr>
      </w:pPr>
      <w:r w:rsidRPr="000125D7">
        <w:rPr>
          <w:rFonts w:cs="Arial"/>
          <w:sz w:val="36"/>
          <w:szCs w:val="36"/>
          <w:rtl/>
        </w:rPr>
        <w:t xml:space="preserve">4- </w:t>
      </w:r>
      <w:r w:rsidRPr="000125D7">
        <w:rPr>
          <w:rFonts w:cs="Arial"/>
          <w:b/>
          <w:bCs/>
          <w:sz w:val="36"/>
          <w:szCs w:val="36"/>
          <w:rtl/>
        </w:rPr>
        <w:t xml:space="preserve">إذا سجد بن آدم اعتزل الشيطان </w:t>
      </w:r>
      <w:proofErr w:type="gramStart"/>
      <w:r w:rsidRPr="000125D7">
        <w:rPr>
          <w:rFonts w:cs="Arial"/>
          <w:b/>
          <w:bCs/>
          <w:sz w:val="36"/>
          <w:szCs w:val="36"/>
          <w:rtl/>
        </w:rPr>
        <w:t>يبكي</w:t>
      </w:r>
      <w:r w:rsidRPr="000125D7">
        <w:rPr>
          <w:rFonts w:cs="Arial"/>
          <w:sz w:val="36"/>
          <w:szCs w:val="36"/>
          <w:rtl/>
        </w:rPr>
        <w:t xml:space="preserve"> ،</w:t>
      </w:r>
      <w:proofErr w:type="gramEnd"/>
      <w:r w:rsidRPr="000125D7">
        <w:rPr>
          <w:rFonts w:cs="Arial"/>
          <w:sz w:val="36"/>
          <w:szCs w:val="36"/>
          <w:rtl/>
        </w:rPr>
        <w:t xml:space="preserve"> لما ثبت عنه </w:t>
      </w:r>
      <w:r>
        <w:rPr>
          <w:rFonts w:cs="Arial" w:hint="cs"/>
          <w:sz w:val="36"/>
          <w:szCs w:val="36"/>
          <w:rtl/>
        </w:rPr>
        <w:t xml:space="preserve">صلى الله عليه وسلم </w:t>
      </w:r>
      <w:r w:rsidRPr="000125D7">
        <w:rPr>
          <w:rFonts w:cs="Arial"/>
          <w:sz w:val="36"/>
          <w:szCs w:val="36"/>
          <w:rtl/>
        </w:rPr>
        <w:t xml:space="preserve"> أنه قال : " إذا قرأ بن آدم السجدة فسجد اعتزل الشيطان يبكي ويقول يا ويله أمر هذا بالسجود فسجد فله الجنة وأمرت أنا بالسجود فعصيت فلي النار" .</w:t>
      </w:r>
      <w:r w:rsidR="00D54AE2">
        <w:rPr>
          <w:rFonts w:hint="cs"/>
          <w:sz w:val="36"/>
          <w:szCs w:val="36"/>
          <w:rtl/>
        </w:rPr>
        <w:t xml:space="preserve"> </w:t>
      </w:r>
      <w:proofErr w:type="gramStart"/>
      <w:r w:rsidR="00D54AE2" w:rsidRPr="00D54AE2">
        <w:rPr>
          <w:rFonts w:hint="cs"/>
          <w:sz w:val="28"/>
          <w:szCs w:val="28"/>
          <w:rtl/>
        </w:rPr>
        <w:t>( أخرجه</w:t>
      </w:r>
      <w:proofErr w:type="gramEnd"/>
      <w:r w:rsidR="00D54AE2" w:rsidRPr="00D54AE2">
        <w:rPr>
          <w:rFonts w:hint="cs"/>
          <w:sz w:val="28"/>
          <w:szCs w:val="28"/>
          <w:rtl/>
        </w:rPr>
        <w:t xml:space="preserve"> مسلم رقم : 81 )</w:t>
      </w:r>
      <w:r w:rsidR="00D54AE2">
        <w:rPr>
          <w:rFonts w:hint="cs"/>
          <w:sz w:val="36"/>
          <w:szCs w:val="36"/>
          <w:rtl/>
        </w:rPr>
        <w:t xml:space="preserve"> </w:t>
      </w:r>
    </w:p>
    <w:p w:rsidR="000125D7" w:rsidRPr="000125D7" w:rsidRDefault="000125D7" w:rsidP="000125D7">
      <w:pPr>
        <w:jc w:val="both"/>
        <w:rPr>
          <w:sz w:val="36"/>
          <w:szCs w:val="36"/>
          <w:rtl/>
        </w:rPr>
      </w:pPr>
      <w:r w:rsidRPr="000125D7">
        <w:rPr>
          <w:rFonts w:cs="Arial"/>
          <w:sz w:val="36"/>
          <w:szCs w:val="36"/>
          <w:rtl/>
        </w:rPr>
        <w:t xml:space="preserve">5- </w:t>
      </w:r>
      <w:r w:rsidRPr="000125D7">
        <w:rPr>
          <w:rFonts w:cs="Arial"/>
          <w:b/>
          <w:bCs/>
          <w:sz w:val="36"/>
          <w:szCs w:val="36"/>
          <w:rtl/>
        </w:rPr>
        <w:t xml:space="preserve">أقرب ما يكون العبد من الله إذا </w:t>
      </w:r>
      <w:proofErr w:type="gramStart"/>
      <w:r w:rsidRPr="000125D7">
        <w:rPr>
          <w:rFonts w:cs="Arial"/>
          <w:b/>
          <w:bCs/>
          <w:sz w:val="36"/>
          <w:szCs w:val="36"/>
          <w:rtl/>
        </w:rPr>
        <w:t>سجد</w:t>
      </w:r>
      <w:r w:rsidRPr="000125D7">
        <w:rPr>
          <w:rFonts w:cs="Arial"/>
          <w:sz w:val="36"/>
          <w:szCs w:val="36"/>
          <w:rtl/>
        </w:rPr>
        <w:t xml:space="preserve"> :</w:t>
      </w:r>
      <w:proofErr w:type="gramEnd"/>
      <w:r w:rsidRPr="000125D7">
        <w:rPr>
          <w:rFonts w:cs="Arial"/>
          <w:sz w:val="36"/>
          <w:szCs w:val="36"/>
          <w:rtl/>
        </w:rPr>
        <w:t xml:space="preserve"> لما ثبت عنه </w:t>
      </w:r>
      <w:r>
        <w:rPr>
          <w:rFonts w:cs="Arial" w:hint="cs"/>
          <w:sz w:val="36"/>
          <w:szCs w:val="36"/>
          <w:rtl/>
        </w:rPr>
        <w:t xml:space="preserve">صلى الله عليه وسلم </w:t>
      </w:r>
      <w:r w:rsidRPr="000125D7">
        <w:rPr>
          <w:rFonts w:cs="Arial"/>
          <w:sz w:val="36"/>
          <w:szCs w:val="36"/>
          <w:rtl/>
        </w:rPr>
        <w:t xml:space="preserve"> أنه قال :  " أقرب ما يكون العبد من </w:t>
      </w:r>
      <w:r w:rsidR="00954FCF">
        <w:rPr>
          <w:rFonts w:cs="Arial" w:hint="cs"/>
          <w:sz w:val="36"/>
          <w:szCs w:val="36"/>
          <w:rtl/>
        </w:rPr>
        <w:t xml:space="preserve">ربه وهو ساجد فأكثروا الدعاء " </w:t>
      </w:r>
      <w:r w:rsidRPr="000125D7">
        <w:rPr>
          <w:rFonts w:cs="Arial"/>
          <w:sz w:val="36"/>
          <w:szCs w:val="36"/>
          <w:rtl/>
        </w:rPr>
        <w:t xml:space="preserve"> </w:t>
      </w:r>
      <w:r w:rsidR="00954FCF" w:rsidRPr="00954FCF">
        <w:rPr>
          <w:rFonts w:cs="Arial" w:hint="cs"/>
          <w:sz w:val="28"/>
          <w:szCs w:val="28"/>
          <w:rtl/>
        </w:rPr>
        <w:t>(أخرجه مسلم رقم : 482 ) .</w:t>
      </w:r>
      <w:r w:rsidR="00954FCF">
        <w:rPr>
          <w:rFonts w:cs="Arial" w:hint="cs"/>
          <w:sz w:val="36"/>
          <w:szCs w:val="36"/>
          <w:rtl/>
        </w:rPr>
        <w:t xml:space="preserve"> </w:t>
      </w:r>
    </w:p>
    <w:p w:rsidR="000125D7" w:rsidRPr="000125D7" w:rsidRDefault="000125D7" w:rsidP="000125D7">
      <w:pPr>
        <w:jc w:val="both"/>
        <w:rPr>
          <w:sz w:val="36"/>
          <w:szCs w:val="36"/>
          <w:rtl/>
        </w:rPr>
      </w:pPr>
      <w:r w:rsidRPr="000125D7">
        <w:rPr>
          <w:rFonts w:cs="Arial"/>
          <w:sz w:val="36"/>
          <w:szCs w:val="36"/>
          <w:rtl/>
        </w:rPr>
        <w:t xml:space="preserve">وقال أبو هريرة رضي الله </w:t>
      </w:r>
      <w:proofErr w:type="gramStart"/>
      <w:r w:rsidRPr="000125D7">
        <w:rPr>
          <w:rFonts w:cs="Arial"/>
          <w:sz w:val="36"/>
          <w:szCs w:val="36"/>
          <w:rtl/>
        </w:rPr>
        <w:t>عنه :</w:t>
      </w:r>
      <w:proofErr w:type="gramEnd"/>
      <w:r w:rsidRPr="000125D7">
        <w:rPr>
          <w:rFonts w:cs="Arial"/>
          <w:sz w:val="36"/>
          <w:szCs w:val="36"/>
          <w:rtl/>
        </w:rPr>
        <w:t xml:space="preserve"> " أقرب ما يكون العبد إلى الله عز وجل إذا سجد فأكثروا الدعاء عند ذلك " </w:t>
      </w:r>
      <w:r w:rsidRPr="00D775B5">
        <w:rPr>
          <w:rFonts w:cs="Arial"/>
          <w:sz w:val="28"/>
          <w:szCs w:val="28"/>
          <w:rtl/>
        </w:rPr>
        <w:t>.</w:t>
      </w:r>
      <w:r w:rsidR="00D775B5" w:rsidRPr="00D775B5">
        <w:rPr>
          <w:rFonts w:hint="cs"/>
          <w:sz w:val="28"/>
          <w:szCs w:val="28"/>
          <w:rtl/>
        </w:rPr>
        <w:t xml:space="preserve"> </w:t>
      </w:r>
      <w:proofErr w:type="gramStart"/>
      <w:r w:rsidR="00D775B5" w:rsidRPr="00D775B5">
        <w:rPr>
          <w:rFonts w:hint="cs"/>
          <w:sz w:val="28"/>
          <w:szCs w:val="28"/>
          <w:rtl/>
        </w:rPr>
        <w:t>( إحياء</w:t>
      </w:r>
      <w:proofErr w:type="gramEnd"/>
      <w:r w:rsidR="00D775B5" w:rsidRPr="00D775B5">
        <w:rPr>
          <w:rFonts w:hint="cs"/>
          <w:sz w:val="28"/>
          <w:szCs w:val="28"/>
          <w:rtl/>
        </w:rPr>
        <w:t xml:space="preserve"> علوم الدين للغزالي 1/150).</w:t>
      </w:r>
    </w:p>
    <w:p w:rsidR="000125D7" w:rsidRPr="000125D7" w:rsidRDefault="000125D7" w:rsidP="000125D7">
      <w:pPr>
        <w:jc w:val="both"/>
        <w:rPr>
          <w:sz w:val="36"/>
          <w:szCs w:val="36"/>
          <w:rtl/>
        </w:rPr>
      </w:pPr>
      <w:r w:rsidRPr="000125D7">
        <w:rPr>
          <w:rFonts w:cs="Arial"/>
          <w:sz w:val="36"/>
          <w:szCs w:val="36"/>
          <w:rtl/>
        </w:rPr>
        <w:t xml:space="preserve">6- </w:t>
      </w:r>
      <w:r w:rsidRPr="00545532">
        <w:rPr>
          <w:rFonts w:cs="Arial"/>
          <w:b/>
          <w:bCs/>
          <w:sz w:val="36"/>
          <w:szCs w:val="36"/>
          <w:rtl/>
        </w:rPr>
        <w:t xml:space="preserve">وكان </w:t>
      </w:r>
      <w:r w:rsidRPr="00545532">
        <w:rPr>
          <w:rFonts w:cs="Arial" w:hint="cs"/>
          <w:b/>
          <w:bCs/>
          <w:sz w:val="36"/>
          <w:szCs w:val="36"/>
          <w:rtl/>
        </w:rPr>
        <w:t xml:space="preserve">صلى الله عليه </w:t>
      </w:r>
      <w:proofErr w:type="gramStart"/>
      <w:r w:rsidRPr="00545532">
        <w:rPr>
          <w:rFonts w:cs="Arial" w:hint="cs"/>
          <w:b/>
          <w:bCs/>
          <w:sz w:val="36"/>
          <w:szCs w:val="36"/>
          <w:rtl/>
        </w:rPr>
        <w:t xml:space="preserve">وسلم </w:t>
      </w:r>
      <w:r w:rsidRPr="00545532">
        <w:rPr>
          <w:rFonts w:cs="Arial"/>
          <w:b/>
          <w:bCs/>
          <w:sz w:val="36"/>
          <w:szCs w:val="36"/>
          <w:rtl/>
        </w:rPr>
        <w:t xml:space="preserve"> يقول</w:t>
      </w:r>
      <w:proofErr w:type="gramEnd"/>
      <w:r w:rsidRPr="00545532">
        <w:rPr>
          <w:rFonts w:cs="Arial"/>
          <w:b/>
          <w:bCs/>
          <w:sz w:val="36"/>
          <w:szCs w:val="36"/>
          <w:rtl/>
        </w:rPr>
        <w:t xml:space="preserve"> : " ما من أمتي من أحد إلا وأنا أعرفه يوم القيامة قالوا : وكيف تعرفهم يا رسول الله في كثرة الخلائق ، قال : أرأيت لو دخلت صبرة فيها خيل دهم بهم  وفيها فرس أغر محجل أما كنت تعرفه فيها ؟ قال : بلى ، قال : " فإن أمتي يومئذ غر من السجود </w:t>
      </w:r>
      <w:proofErr w:type="spellStart"/>
      <w:r w:rsidRPr="00545532">
        <w:rPr>
          <w:rFonts w:cs="Arial"/>
          <w:b/>
          <w:bCs/>
          <w:sz w:val="36"/>
          <w:szCs w:val="36"/>
          <w:rtl/>
        </w:rPr>
        <w:t>محجلون</w:t>
      </w:r>
      <w:proofErr w:type="spellEnd"/>
      <w:r w:rsidRPr="00545532">
        <w:rPr>
          <w:rFonts w:cs="Arial"/>
          <w:b/>
          <w:bCs/>
          <w:sz w:val="36"/>
          <w:szCs w:val="36"/>
          <w:rtl/>
        </w:rPr>
        <w:t xml:space="preserve"> من الوضوء"</w:t>
      </w:r>
      <w:r w:rsidRPr="000125D7">
        <w:rPr>
          <w:rFonts w:cs="Arial"/>
          <w:sz w:val="36"/>
          <w:szCs w:val="36"/>
          <w:rtl/>
        </w:rPr>
        <w:t xml:space="preserve">  </w:t>
      </w:r>
      <w:r w:rsidRPr="005F28D3">
        <w:rPr>
          <w:rFonts w:cs="Arial"/>
          <w:sz w:val="28"/>
          <w:szCs w:val="28"/>
          <w:rtl/>
        </w:rPr>
        <w:t>.</w:t>
      </w:r>
      <w:r w:rsidR="005F28D3" w:rsidRPr="005F28D3">
        <w:rPr>
          <w:rFonts w:hint="cs"/>
          <w:sz w:val="28"/>
          <w:szCs w:val="28"/>
          <w:rtl/>
        </w:rPr>
        <w:t>( رواه أحمد في مسنده رقم : 17729).</w:t>
      </w:r>
      <w:r w:rsidR="005F28D3">
        <w:rPr>
          <w:rFonts w:hint="cs"/>
          <w:sz w:val="36"/>
          <w:szCs w:val="36"/>
          <w:rtl/>
        </w:rPr>
        <w:t xml:space="preserve"> </w:t>
      </w:r>
    </w:p>
    <w:p w:rsidR="00625710" w:rsidRPr="000125D7" w:rsidRDefault="000125D7" w:rsidP="000125D7">
      <w:pPr>
        <w:jc w:val="both"/>
        <w:rPr>
          <w:sz w:val="36"/>
          <w:szCs w:val="36"/>
        </w:rPr>
      </w:pPr>
      <w:r w:rsidRPr="000125D7">
        <w:rPr>
          <w:rFonts w:cs="Arial"/>
          <w:sz w:val="36"/>
          <w:szCs w:val="36"/>
          <w:rtl/>
        </w:rPr>
        <w:t xml:space="preserve">7- </w:t>
      </w:r>
      <w:r w:rsidRPr="00545532">
        <w:rPr>
          <w:rFonts w:cs="Arial"/>
          <w:b/>
          <w:bCs/>
          <w:sz w:val="36"/>
          <w:szCs w:val="36"/>
          <w:rtl/>
        </w:rPr>
        <w:t xml:space="preserve">ثبت عنه </w:t>
      </w:r>
      <w:r w:rsidRPr="00545532">
        <w:rPr>
          <w:rFonts w:cs="Arial" w:hint="cs"/>
          <w:b/>
          <w:bCs/>
          <w:sz w:val="36"/>
          <w:szCs w:val="36"/>
          <w:rtl/>
        </w:rPr>
        <w:t xml:space="preserve">صلى الله عليه </w:t>
      </w:r>
      <w:proofErr w:type="gramStart"/>
      <w:r w:rsidRPr="00545532">
        <w:rPr>
          <w:rFonts w:cs="Arial" w:hint="cs"/>
          <w:b/>
          <w:bCs/>
          <w:sz w:val="36"/>
          <w:szCs w:val="36"/>
          <w:rtl/>
        </w:rPr>
        <w:t xml:space="preserve">وسلم </w:t>
      </w:r>
      <w:r w:rsidRPr="00545532">
        <w:rPr>
          <w:rFonts w:cs="Arial"/>
          <w:b/>
          <w:bCs/>
          <w:sz w:val="36"/>
          <w:szCs w:val="36"/>
          <w:rtl/>
        </w:rPr>
        <w:t xml:space="preserve"> أنه</w:t>
      </w:r>
      <w:proofErr w:type="gramEnd"/>
      <w:r w:rsidRPr="00545532">
        <w:rPr>
          <w:rFonts w:cs="Arial"/>
          <w:b/>
          <w:bCs/>
          <w:sz w:val="36"/>
          <w:szCs w:val="36"/>
          <w:rtl/>
        </w:rPr>
        <w:t xml:space="preserve"> قال : " إذا أراد الله رحمة من أراد من أهل النار أمر الله الملائكة أن يخرجوا من يعبد الله فيخرجونهم ويعرفونهم بآثار السجود وحرم الله على النار أن تأكل أثر السجود فيخرجون من النار فكل ابن آدم تأكله النار إلا أثر السجود "  .</w:t>
      </w:r>
      <w:r w:rsidR="005F28D3">
        <w:rPr>
          <w:rFonts w:hint="cs"/>
          <w:sz w:val="36"/>
          <w:szCs w:val="36"/>
          <w:rtl/>
        </w:rPr>
        <w:t xml:space="preserve"> ( أخرجه البخاري رقم : 7000 ، ومسلم رقم : 4326) . </w:t>
      </w:r>
      <w:bookmarkStart w:id="0" w:name="_GoBack"/>
      <w:bookmarkEnd w:id="0"/>
    </w:p>
    <w:sectPr w:rsidR="00625710" w:rsidRPr="000125D7" w:rsidSect="00772B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D7"/>
    <w:rsid w:val="000125D7"/>
    <w:rsid w:val="00545532"/>
    <w:rsid w:val="005F28D3"/>
    <w:rsid w:val="00625710"/>
    <w:rsid w:val="00772B5D"/>
    <w:rsid w:val="008414A4"/>
    <w:rsid w:val="00954FCF"/>
    <w:rsid w:val="00D54AE2"/>
    <w:rsid w:val="00D775B5"/>
    <w:rsid w:val="00DC3C58"/>
    <w:rsid w:val="00EB3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4410"/>
  <w15:chartTrackingRefBased/>
  <w15:docId w15:val="{23B62F1B-F485-49C3-B3EC-4A7281C2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487</Words>
  <Characters>2782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2019-02-03T17:45:00Z</dcterms:created>
  <dcterms:modified xsi:type="dcterms:W3CDTF">2019-02-03T18:15:00Z</dcterms:modified>
</cp:coreProperties>
</file>